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C68EE">
      <w:pPr>
        <w:widowControl/>
        <w:overflowPunct w:val="0"/>
        <w:spacing w:line="57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5114127B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pacing w:val="-2"/>
          <w:sz w:val="32"/>
          <w:szCs w:val="32"/>
        </w:rPr>
      </w:pPr>
    </w:p>
    <w:p w14:paraId="75CC5F30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40"/>
          <w:szCs w:val="40"/>
        </w:rPr>
        <w:t>2026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年“知行杯”上海市大学生社会实践大赛</w:t>
      </w:r>
    </w:p>
    <w:p w14:paraId="4196DC6C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项目申报表</w:t>
      </w:r>
    </w:p>
    <w:p w14:paraId="76B3F479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97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418"/>
        <w:gridCol w:w="1098"/>
        <w:gridCol w:w="1457"/>
        <w:gridCol w:w="865"/>
        <w:gridCol w:w="1120"/>
        <w:gridCol w:w="1845"/>
        <w:gridCol w:w="1212"/>
      </w:tblGrid>
      <w:tr w14:paraId="3728C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06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7701F1A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br w:type="page"/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br w:type="page"/>
            </w:r>
            <w:r>
              <w:rPr>
                <w:rFonts w:hint="eastAsia" w:ascii="楷体_GB2312" w:hAnsi="楷体_GB2312" w:eastAsia="楷体_GB2312" w:cs="楷体_GB2312"/>
                <w:szCs w:val="28"/>
              </w:rPr>
              <w:br w:type="page"/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项目基本信息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19CB8DA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学校全称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6A6E81B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CB7E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06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2456550E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B16B4D1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项目名称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DDD4DF3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182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706" w:type="dxa"/>
            <w:vMerge w:val="continue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E2A8761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3AEE1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竞赛组别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0D8DF1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□普通本科院校组           □</w:t>
            </w: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  <w:lang w:val="en"/>
              </w:rPr>
              <w:t>高等职业院校组</w:t>
            </w:r>
          </w:p>
        </w:tc>
      </w:tr>
      <w:tr w14:paraId="7CC26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0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12ED278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497FF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申报类别</w:t>
            </w:r>
          </w:p>
          <w:p w14:paraId="75219C45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（限勾选</w:t>
            </w:r>
          </w:p>
          <w:p w14:paraId="729B13F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一项）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A32507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□知行·思政引领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□知行·国际经济中心建设</w:t>
            </w:r>
          </w:p>
          <w:p w14:paraId="58D92B6B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□知行·国际金融中心建设    □知行·国际贸易中心建设</w:t>
            </w:r>
          </w:p>
          <w:p w14:paraId="36D040BA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□知行·国际航运中心建设    □知行·国际科技创新中心建设</w:t>
            </w:r>
          </w:p>
          <w:p w14:paraId="5AF0DD61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□知行·社会主义先进文化    □知行·人民城市建设</w:t>
            </w:r>
          </w:p>
          <w:p w14:paraId="4A64E70C">
            <w:pPr>
              <w:overflowPunct w:val="0"/>
              <w:spacing w:line="50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□知行·乡村振兴与区域协作</w:t>
            </w:r>
          </w:p>
        </w:tc>
      </w:tr>
      <w:tr w14:paraId="43DAB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22578B3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5C67CA3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成果转化</w:t>
            </w:r>
          </w:p>
          <w:p w14:paraId="778539FD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合作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6CA0870">
            <w:pPr>
              <w:overflowPunct w:val="0"/>
              <w:spacing w:line="57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□同意作为人民建议（初稿）</w:t>
            </w:r>
          </w:p>
          <w:p w14:paraId="12143B1C">
            <w:pPr>
              <w:overflowPunct w:val="0"/>
              <w:spacing w:line="570" w:lineRule="exact"/>
              <w:ind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□同意提供给相关职能部门采纳开展后续转化合作</w:t>
            </w:r>
          </w:p>
        </w:tc>
      </w:tr>
      <w:tr w14:paraId="5F2DB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311F374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6E7757F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实践形式</w:t>
            </w:r>
          </w:p>
        </w:tc>
        <w:tc>
          <w:tcPr>
            <w:tcW w:w="7597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B7BFD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□理论、历史研究  □课程（体系）探索  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社会调查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社会服务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</w:p>
        </w:tc>
      </w:tr>
      <w:tr w14:paraId="3573E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7B14CF6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7CB3C106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实践地点</w:t>
            </w:r>
          </w:p>
        </w:tc>
        <w:tc>
          <w:tcPr>
            <w:tcW w:w="3420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1F24D92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DEAA8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团队人数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3380813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8FF8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0F3726E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0534D178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团队负责人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65B1B2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E1E87BC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97A35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性  别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E262998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1F65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ECD74D4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DCFC636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7F1CF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  历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B869F3F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A4C57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年  级</w:t>
            </w:r>
          </w:p>
          <w:p w14:paraId="513D84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专  业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DC9862C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62B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6804587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AC0F334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70FC6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手  机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0BE891D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68499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邮  箱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B4AEF8A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8119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E6C80E1">
            <w:pPr>
              <w:overflowPunct w:val="0"/>
              <w:spacing w:line="57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5CABE3F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指导老师</w:t>
            </w:r>
          </w:p>
          <w:p w14:paraId="4190EBBE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负责人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FEFB6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40512DA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BEDBF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atLeas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单  位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59BF601E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649D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95FA3AF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4DA5F599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E0995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手  机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ADC13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0652F6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职  称</w:t>
            </w:r>
          </w:p>
        </w:tc>
        <w:tc>
          <w:tcPr>
            <w:tcW w:w="305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9976D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F83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33D815E">
            <w:pPr>
              <w:overflowPunct w:val="0"/>
              <w:spacing w:line="57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C36D76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2596C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研究领域</w:t>
            </w:r>
          </w:p>
        </w:tc>
        <w:tc>
          <w:tcPr>
            <w:tcW w:w="6499" w:type="dxa"/>
            <w:gridSpan w:val="5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32E517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2D27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4AD2A0A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其他团队成员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69D1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E5171F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性  别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A1DCD8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  历</w:t>
            </w: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2D92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学校、年级、专业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AA7FB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备  注</w:t>
            </w:r>
          </w:p>
        </w:tc>
      </w:tr>
      <w:tr w14:paraId="3E48B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F70A70">
            <w:pPr>
              <w:overflowPunct w:val="0"/>
              <w:spacing w:line="360" w:lineRule="exact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FF840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E7D5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0C06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4767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89735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1177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9D6E">
            <w:pPr>
              <w:overflowPunct w:val="0"/>
              <w:spacing w:line="360" w:lineRule="exact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9D5E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E741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82CB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0939D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0B77342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31957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7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DE9654A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其他指导教师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CDF9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姓  名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39D7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单  位</w:t>
            </w: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F7BE8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手  机</w:t>
            </w: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B8ED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研究领域</w:t>
            </w: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082942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职  称</w:t>
            </w:r>
          </w:p>
        </w:tc>
      </w:tr>
      <w:tr w14:paraId="6AA72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C2C5F9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B656E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2850C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24BD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886351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1695AD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671D2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70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7143C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4AB4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59A14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FF9E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3830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CDC0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12" w:type="dxa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468CB8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25B9C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3DE2939B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项目目的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A7BDD4B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01624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5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E5FA2E7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项目应用价值</w:t>
            </w:r>
          </w:p>
          <w:p w14:paraId="1017DB47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和现实意义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F90C89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</w:tr>
      <w:tr w14:paraId="74EB1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1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A795482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项目摘要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29DEE16">
            <w:pPr>
              <w:overflowPunct w:val="0"/>
              <w:spacing w:line="57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（不超过</w:t>
            </w:r>
            <w:r>
              <w:rPr>
                <w:rFonts w:ascii="Times New Roman" w:hAnsi="Times New Roman" w:eastAsia="仿宋_GB2312" w:cs="Times New Roman"/>
                <w:bCs/>
                <w:sz w:val="24"/>
                <w:szCs w:val="24"/>
              </w:rPr>
              <w:t>500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字）</w:t>
            </w:r>
          </w:p>
        </w:tc>
      </w:tr>
      <w:tr w14:paraId="170AD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A46BBE7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项目详细内容</w:t>
            </w:r>
          </w:p>
          <w:p w14:paraId="0258DD8F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和主要成果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895BF21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（可附页，不超过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30页普通A4纸体量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）</w:t>
            </w:r>
          </w:p>
        </w:tc>
      </w:tr>
      <w:tr w14:paraId="3EDD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21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9961D89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学校团委</w:t>
            </w:r>
          </w:p>
          <w:p w14:paraId="39A3D024">
            <w:pPr>
              <w:overflowPunct w:val="0"/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4"/>
                <w:szCs w:val="24"/>
              </w:rPr>
              <w:t>推荐意见</w:t>
            </w:r>
          </w:p>
        </w:tc>
        <w:tc>
          <w:tcPr>
            <w:tcW w:w="759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063B9FCA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</w:p>
          <w:p w14:paraId="3A22DC86">
            <w:pPr>
              <w:overflowPunct w:val="0"/>
              <w:spacing w:line="570" w:lineRule="exac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                                    盖  章</w:t>
            </w:r>
          </w:p>
          <w:p w14:paraId="6DC2B86B">
            <w:pPr>
              <w:overflowPunct w:val="0"/>
              <w:spacing w:line="570" w:lineRule="exact"/>
              <w:ind w:firstLine="4080" w:firstLineChars="170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年   月   日</w:t>
            </w:r>
          </w:p>
        </w:tc>
      </w:tr>
    </w:tbl>
    <w:p w14:paraId="49EA4CD3">
      <w:r>
        <w:rPr>
          <w:rFonts w:hint="eastAsia"/>
        </w:rPr>
        <w:br w:type="page"/>
      </w:r>
    </w:p>
    <w:p w14:paraId="2F86FDF4">
      <w:pPr>
        <w:numPr>
          <w:ilvl w:val="255"/>
          <w:numId w:val="0"/>
        </w:numPr>
        <w:overflowPunct w:val="0"/>
        <w:spacing w:line="400" w:lineRule="exact"/>
        <w:ind w:firstLine="560" w:firstLineChars="200"/>
        <w:rPr>
          <w:rFonts w:hint="eastAsia" w:ascii="楷体_GB2312" w:hAnsi="楷体_GB2312" w:eastAsia="楷体_GB2312" w:cs="楷体_GB2312"/>
          <w:sz w:val="28"/>
          <w:szCs w:val="28"/>
        </w:rPr>
        <w:sectPr>
          <w:footerReference r:id="rId3" w:type="default"/>
          <w:pgSz w:w="11906" w:h="16838"/>
          <w:pgMar w:top="2098" w:right="1474" w:bottom="1928" w:left="1587" w:header="851" w:footer="992" w:gutter="0"/>
          <w:cols w:space="425" w:num="1"/>
          <w:docGrid w:type="lines" w:linePitch="312" w:charSpace="0"/>
        </w:sectPr>
      </w:pPr>
    </w:p>
    <w:p w14:paraId="0A041CD5">
      <w:pPr>
        <w:widowControl/>
        <w:overflowPunct w:val="0"/>
        <w:spacing w:line="57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2EAFAA17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年“知行杯”上海市大学生社会实践大赛</w:t>
      </w:r>
    </w:p>
    <w:p w14:paraId="05031D3A">
      <w:pPr>
        <w:overflowPunct w:val="0"/>
        <w:spacing w:line="57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项目申报汇总表</w:t>
      </w:r>
    </w:p>
    <w:tbl>
      <w:tblPr>
        <w:tblStyle w:val="3"/>
        <w:tblW w:w="140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245"/>
        <w:gridCol w:w="1506"/>
        <w:gridCol w:w="1255"/>
        <w:gridCol w:w="1255"/>
        <w:gridCol w:w="1255"/>
        <w:gridCol w:w="1274"/>
        <w:gridCol w:w="1276"/>
        <w:gridCol w:w="1276"/>
        <w:gridCol w:w="2975"/>
      </w:tblGrid>
      <w:tr w14:paraId="4072F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439DC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4D557A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15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74E65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申报项目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3EF21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申报</w:t>
            </w: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赛道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F637E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实践形式</w:t>
            </w:r>
          </w:p>
        </w:tc>
        <w:tc>
          <w:tcPr>
            <w:tcW w:w="12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B7CB3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团队人数</w:t>
            </w:r>
          </w:p>
        </w:tc>
        <w:tc>
          <w:tcPr>
            <w:tcW w:w="12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D0819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实践地点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A34C5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AD112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9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FEC3E">
            <w:pPr>
              <w:widowControl/>
              <w:overflowPunct w:val="0"/>
              <w:snapToGrid w:val="0"/>
              <w:spacing w:line="360" w:lineRule="exact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/>
                <w:kern w:val="0"/>
                <w:sz w:val="24"/>
                <w:szCs w:val="24"/>
              </w:rPr>
              <w:t>项目简介（</w:t>
            </w:r>
            <w:r>
              <w:rPr>
                <w:rFonts w:ascii="Times New Roman" w:hAnsi="Times New Roman" w:eastAsia="黑体" w:cs="Times New Roman"/>
                <w:kern w:val="0"/>
                <w:sz w:val="24"/>
                <w:szCs w:val="24"/>
              </w:rPr>
              <w:t>200</w:t>
            </w:r>
            <w:r>
              <w:rPr>
                <w:rFonts w:ascii="黑体" w:hAnsi="黑体" w:eastAsia="黑体"/>
                <w:kern w:val="0"/>
                <w:sz w:val="24"/>
                <w:szCs w:val="24"/>
              </w:rPr>
              <w:t>字以内）</w:t>
            </w:r>
          </w:p>
        </w:tc>
      </w:tr>
      <w:tr w14:paraId="61F09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E1E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C33E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4753B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3911E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6E99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CFB2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2BED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C3FA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3A05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626B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43A0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E92C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C341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3642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A98E6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4C9F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1ED0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D163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94D5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BE78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49C5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566C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1637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6217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62071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870B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2F70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0CFE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0544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9E5F9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B4E8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F3AA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3A1F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C6B2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C908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1209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1623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FAC9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CF96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5772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9882A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4C22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F10D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55E8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FF5C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FA4C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1C6F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2F1FF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0CAED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1709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53BC7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4DAA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1F3B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F7D42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5C683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3463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41E2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9F50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D57D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4E351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9AF6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C490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6C56A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2743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BA45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E2A0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D81B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4ADD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483DD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DFDB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48434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79FE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611A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DA87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C7A75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3668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113D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342E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ECD3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FB04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C5409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5D44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20443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615F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11EB5F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31C6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CBDE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DEDF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38E7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139D1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99C674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E220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371B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29D4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3B3E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DF8D77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2F79B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F9C1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5EE43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73A52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0986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6F14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D3E4A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CBDE8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64250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B3EE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98FD6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CFA3C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9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4A4CE">
            <w:pPr>
              <w:widowControl/>
              <w:overflowPunct w:val="0"/>
              <w:snapToGrid w:val="0"/>
              <w:spacing w:line="57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14:paraId="562068EE">
      <w:pPr>
        <w:rPr>
          <w:rFonts w:eastAsia="方正楷体_GBK"/>
          <w:sz w:val="28"/>
          <w:szCs w:val="28"/>
        </w:rPr>
      </w:pPr>
    </w:p>
    <w:p w14:paraId="10B67A50">
      <w:bookmarkStart w:id="0" w:name="_GoBack"/>
      <w:bookmarkEnd w:id="0"/>
    </w:p>
    <w:sectPr>
      <w:pgSz w:w="16838" w:h="11906" w:orient="landscape"/>
      <w:pgMar w:top="1587" w:right="2098" w:bottom="1474" w:left="192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8F30F6-C147-49F5-B660-7714334B3F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D0F4903-D2AB-441C-89A4-E4E2F39CED8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96BD4C1-C27F-4372-919E-FF301675DD0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664A84F0-4B7B-45AE-A045-9C4C81DA645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4B8B9DFD-8B23-4728-9A1B-7BEF23EF5615}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F3376920-A9B5-436C-96CA-1D522CFA840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2B09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ECC68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ECC68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31A50"/>
    <w:rsid w:val="5043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2026-07-29T12:40:00Z</dcterms:created>
  <dc:creator>X4413.</dc:creator>
  <cp:lastModifiedBy>X4413.</cp:lastModifiedBy>
  <dcterms:modified xsi:type="dcterms:W3CDTF">2026-07-29T12:41:34Z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D25E9855057B4C34B068B469F1714C07_11</vt:lpwstr>
  </property>
  <property fmtid="{D5CDD505-2E9C-101B-9397-08002B2CF9AE}" pid="4" name="KSOTemplateDocerSaveRecord">
    <vt:lpwstr>eyJoZGlkIjoiYmQ5ZjQ4NmU3YzM2NTliNjI5NjExMzczOTY4NzliYWIiLCJ1c2VySWQiOiI3NDAwMTY5MjIifQ==</vt:lpwstr>
  </property>
</Properties>
</file>